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87459" w14:textId="077B1113" w:rsidR="002B5672" w:rsidRDefault="001101EE">
      <w:r>
        <w:t>I have been able to execute the most recent version of the code and here are some issues/requests:</w:t>
      </w:r>
    </w:p>
    <w:p w14:paraId="41139659" w14:textId="0BCDD828" w:rsidR="001101EE" w:rsidRDefault="001101EE" w:rsidP="001101EE">
      <w:pPr>
        <w:pStyle w:val="ListParagraph"/>
        <w:numPr>
          <w:ilvl w:val="0"/>
          <w:numId w:val="1"/>
        </w:numPr>
      </w:pPr>
      <w:r>
        <w:t xml:space="preserve">The 4x7 font is problematic in two ways: a) the characters are really 3 pixels wide in a </w:t>
      </w:r>
      <w:proofErr w:type="gramStart"/>
      <w:r>
        <w:t>4 pixel</w:t>
      </w:r>
      <w:proofErr w:type="gramEnd"/>
      <w:r>
        <w:t xml:space="preserve"> wide space, and the code is adding a blank column, so there </w:t>
      </w:r>
      <w:proofErr w:type="gramStart"/>
      <w:r>
        <w:t>is</w:t>
      </w:r>
      <w:proofErr w:type="gramEnd"/>
      <w:r>
        <w:t xml:space="preserve"> effectively 2 blank columns between characters.  This is too much.  It is also both backwards and upside down.  I suggest that you regenerate it so that </w:t>
      </w:r>
      <w:proofErr w:type="gramStart"/>
      <w:r>
        <w:t>5 pixels</w:t>
      </w:r>
      <w:proofErr w:type="gramEnd"/>
      <w:r>
        <w:t xml:space="preserve"> wide, of which one column is blank, and so that it has the right orientation (not backwards and upside down).  </w:t>
      </w:r>
      <w:proofErr w:type="gramStart"/>
      <w:r>
        <w:t>So</w:t>
      </w:r>
      <w:proofErr w:type="gramEnd"/>
      <w:r>
        <w:t xml:space="preserve"> the new font will be 5x7.</w:t>
      </w:r>
    </w:p>
    <w:p w14:paraId="1ADEF179" w14:textId="39F69B61" w:rsidR="001101EE" w:rsidRDefault="001101EE" w:rsidP="001101EE">
      <w:pPr>
        <w:pStyle w:val="ListParagraph"/>
        <w:numPr>
          <w:ilvl w:val="0"/>
          <w:numId w:val="1"/>
        </w:numPr>
      </w:pPr>
      <w:r>
        <w:t xml:space="preserve">The PWM calibration UI is not at all what is specified in the documentation!  You did something quite different.  The documentation says under “UI Overview” and “UI Commands” in the </w:t>
      </w:r>
      <w:proofErr w:type="spellStart"/>
      <w:r>
        <w:t>TubePWM</w:t>
      </w:r>
      <w:proofErr w:type="spellEnd"/>
      <w:r>
        <w:t xml:space="preserve"> file how the UI is supposed to work.  Why did you do something completely different.  I </w:t>
      </w:r>
      <w:proofErr w:type="gramStart"/>
      <w:r>
        <w:t>have to</w:t>
      </w:r>
      <w:proofErr w:type="gramEnd"/>
      <w:r>
        <w:t xml:space="preserve"> admit that what you did </w:t>
      </w:r>
      <w:proofErr w:type="gramStart"/>
      <w:r>
        <w:t>actually works</w:t>
      </w:r>
      <w:proofErr w:type="gramEnd"/>
      <w:r>
        <w:t>, and it is usable, but I want the UI I specified.</w:t>
      </w:r>
    </w:p>
    <w:p w14:paraId="3C535FFB" w14:textId="427E6474" w:rsidR="001101EE" w:rsidRDefault="001101EE" w:rsidP="001101EE">
      <w:pPr>
        <w:pStyle w:val="ListParagraph"/>
        <w:numPr>
          <w:ilvl w:val="0"/>
          <w:numId w:val="1"/>
        </w:numPr>
      </w:pPr>
      <w:r>
        <w:t xml:space="preserve">When the clock boots up, it starts with the time in the DS3231 chip, which may or may not be right.  However, it </w:t>
      </w:r>
      <w:proofErr w:type="gramStart"/>
      <w:r>
        <w:t>doesn’t not</w:t>
      </w:r>
      <w:proofErr w:type="gramEnd"/>
      <w:r>
        <w:t xml:space="preserve"> immediately check NTP.  NTP should be checked sooner rather than later, but after first getting the time that is in the DS3231 chip.</w:t>
      </w:r>
    </w:p>
    <w:p w14:paraId="136D9CF2" w14:textId="388005C5" w:rsidR="001101EE" w:rsidRDefault="001101EE" w:rsidP="001101EE">
      <w:pPr>
        <w:pStyle w:val="ListParagraph"/>
        <w:numPr>
          <w:ilvl w:val="0"/>
          <w:numId w:val="1"/>
        </w:numPr>
      </w:pPr>
      <w:r>
        <w:t xml:space="preserve">The PWM code in </w:t>
      </w:r>
      <w:proofErr w:type="spellStart"/>
      <w:r>
        <w:t>ShowBoardDisplay</w:t>
      </w:r>
      <w:proofErr w:type="spellEnd"/>
      <w:r>
        <w:t xml:space="preserve"> is not working well.  The specification says that this PWM code should </w:t>
      </w:r>
      <w:proofErr w:type="gramStart"/>
      <w:r>
        <w:t>execute</w:t>
      </w:r>
      <w:proofErr w:type="gramEnd"/>
      <w:r>
        <w:t xml:space="preserve"> approximately once every millisecond.  However, if the PWM setting for a dot is not 15, </w:t>
      </w:r>
      <w:r w:rsidR="00D765BA">
        <w:t xml:space="preserve">the dot ends up blinking with a frequency of about 3Hz, and with a duty cycle proportional to the PWM setting (if 15, then the dot is on continuously.  If zero, then the dot is on a </w:t>
      </w:r>
      <w:proofErr w:type="gramStart"/>
      <w:r w:rsidR="00D765BA">
        <w:t>on</w:t>
      </w:r>
      <w:proofErr w:type="gramEnd"/>
      <w:r w:rsidR="00D765BA">
        <w:t xml:space="preserve"> for a short while and off for a long time)).</w:t>
      </w:r>
    </w:p>
    <w:p w14:paraId="4A05394B" w14:textId="060140C2" w:rsidR="00D765BA" w:rsidRDefault="00D765BA" w:rsidP="00D765BA">
      <w:pPr>
        <w:pStyle w:val="ListParagraph"/>
        <w:ind w:left="360"/>
      </w:pPr>
      <w:r>
        <w:t>This tells me that the code is taking way longer than it should.  I suspect this is because the use of the hardware is very conservative with lots of delays.</w:t>
      </w:r>
    </w:p>
    <w:p w14:paraId="45CF5223" w14:textId="77777777" w:rsidR="000A31D5" w:rsidRDefault="00D765BA" w:rsidP="00D765BA">
      <w:pPr>
        <w:pStyle w:val="ListParagraph"/>
        <w:ind w:left="360"/>
      </w:pPr>
      <w:r>
        <w:t xml:space="preserve">So, I think we should do 2 things:  </w:t>
      </w:r>
      <w:r w:rsidR="00FC12B1">
        <w:t>First a</w:t>
      </w:r>
      <w:r>
        <w:t>dd a new command called “PERFTEST” that does some performance testing of the display code.  I think there are two things that should be tested:  The code that shifts out the bits to the MAX6921 chips</w:t>
      </w:r>
      <w:r w:rsidR="00FC12B1">
        <w:t xml:space="preserve">, and the code that does the PWM calculation and presumably calls the code that shifts the bits to the MAX6921 chips.  I suggest that these tests should run these routines 1000 times and report back the number of milliseconds per call.  </w:t>
      </w:r>
    </w:p>
    <w:p w14:paraId="6AB24DCA" w14:textId="1E392B10" w:rsidR="00E74F18" w:rsidRDefault="000A31D5" w:rsidP="00CA45EF">
      <w:pPr>
        <w:pStyle w:val="ListParagraph"/>
        <w:ind w:left="360"/>
      </w:pPr>
      <w:proofErr w:type="gramStart"/>
      <w:r>
        <w:t>By the way, the</w:t>
      </w:r>
      <w:proofErr w:type="gramEnd"/>
      <w:r>
        <w:t xml:space="preserve"> local display data will need to be preloaded with a recognizable pattern </w:t>
      </w:r>
      <w:r w:rsidR="00E74F18">
        <w:t xml:space="preserve">with half the dots on and half off.  This will cause a more representative </w:t>
      </w:r>
      <w:r w:rsidR="00CA45EF">
        <w:t xml:space="preserve">performance measurement since there are presumably different code paths for on and off dots.  </w:t>
      </w:r>
      <w:r w:rsidR="00E74F18">
        <w:t xml:space="preserve">I </w:t>
      </w:r>
      <w:proofErr w:type="gramStart"/>
      <w:r w:rsidR="00E74F18">
        <w:t xml:space="preserve">suggest </w:t>
      </w:r>
      <w:r w:rsidR="00CA45EF">
        <w:t xml:space="preserve"> that</w:t>
      </w:r>
      <w:proofErr w:type="gramEnd"/>
      <w:r w:rsidR="00CA45EF">
        <w:t xml:space="preserve"> the pattern be </w:t>
      </w:r>
      <w:r w:rsidR="002B25CA">
        <w:t xml:space="preserve">even dots on </w:t>
      </w:r>
      <w:proofErr w:type="spellStart"/>
      <w:r w:rsidR="002B25CA">
        <w:t>on</w:t>
      </w:r>
      <w:proofErr w:type="spellEnd"/>
      <w:r w:rsidR="002B25CA">
        <w:t xml:space="preserve"> even numbered tubes, and odd dots on </w:t>
      </w:r>
      <w:proofErr w:type="spellStart"/>
      <w:r w:rsidR="002B25CA">
        <w:t>on</w:t>
      </w:r>
      <w:proofErr w:type="spellEnd"/>
      <w:r w:rsidR="002B25CA">
        <w:t xml:space="preserve"> odd numbered tubes (like a polka-dot pattern).</w:t>
      </w:r>
    </w:p>
    <w:p w14:paraId="0EBD7FFD" w14:textId="4325C078" w:rsidR="00D765BA" w:rsidRDefault="00FC12B1" w:rsidP="00D765BA">
      <w:pPr>
        <w:pStyle w:val="ListParagraph"/>
        <w:ind w:left="360"/>
      </w:pPr>
      <w:r>
        <w:t xml:space="preserve">You will have to create a new global variable that will disable </w:t>
      </w:r>
      <w:proofErr w:type="spellStart"/>
      <w:r>
        <w:t>ShowBoardDisplay</w:t>
      </w:r>
      <w:proofErr w:type="spellEnd"/>
      <w:r>
        <w:t xml:space="preserve"> while this test is running because they will conflict.</w:t>
      </w:r>
      <w:r w:rsidR="00A90AE0">
        <w:t xml:space="preserve">  </w:t>
      </w:r>
      <w:r w:rsidR="00F65720">
        <w:t xml:space="preserve">This disabling should stay on until </w:t>
      </w:r>
      <w:r w:rsidR="00941DA5">
        <w:t>a command other than PERFTEST or SETDELAYS is invoked</w:t>
      </w:r>
      <w:r w:rsidR="00F3479D">
        <w:t xml:space="preserve"> (is there a QUIT or EXIT </w:t>
      </w:r>
      <w:r w:rsidR="00F3479D">
        <w:lastRenderedPageBreak/>
        <w:t>command?  That would be ideal)</w:t>
      </w:r>
      <w:r w:rsidR="00941DA5">
        <w:t xml:space="preserve">.  </w:t>
      </w:r>
      <w:r w:rsidR="000A31D5">
        <w:t xml:space="preserve">This will allow the user to try different delay settings and see the impact on the measured times.  </w:t>
      </w:r>
      <w:r>
        <w:br/>
        <w:t xml:space="preserve">The second thing to do is to turn all the delay constants into global variables and add a new command that allows the user to set them.  </w:t>
      </w:r>
      <w:proofErr w:type="gramStart"/>
      <w:r>
        <w:t>So</w:t>
      </w:r>
      <w:proofErr w:type="gramEnd"/>
      <w:r>
        <w:t xml:space="preserve"> a new command could be “SETDELAYS”, and this new command would prompt the user for a set of delay numbers (in microseconds).</w:t>
      </w:r>
      <w:r w:rsidR="00095391">
        <w:t xml:space="preserve">  </w:t>
      </w:r>
    </w:p>
    <w:p w14:paraId="227DAB4C" w14:textId="77777777" w:rsidR="00D765BA" w:rsidRDefault="00D765BA" w:rsidP="00FC12B1">
      <w:pPr>
        <w:pStyle w:val="ListParagraph"/>
        <w:ind w:left="360"/>
      </w:pPr>
    </w:p>
    <w:sectPr w:rsidR="00D765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02DE7"/>
    <w:multiLevelType w:val="hybridMultilevel"/>
    <w:tmpl w:val="30C4394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8629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1EE"/>
    <w:rsid w:val="00095391"/>
    <w:rsid w:val="000A31D5"/>
    <w:rsid w:val="001101EE"/>
    <w:rsid w:val="002B25CA"/>
    <w:rsid w:val="002B5672"/>
    <w:rsid w:val="00534C90"/>
    <w:rsid w:val="005A245C"/>
    <w:rsid w:val="00890E81"/>
    <w:rsid w:val="00941DA5"/>
    <w:rsid w:val="00970A4C"/>
    <w:rsid w:val="00A90AE0"/>
    <w:rsid w:val="00AB462F"/>
    <w:rsid w:val="00CA45EF"/>
    <w:rsid w:val="00D765BA"/>
    <w:rsid w:val="00E74F18"/>
    <w:rsid w:val="00F3479D"/>
    <w:rsid w:val="00F65720"/>
    <w:rsid w:val="00FC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700EA"/>
  <w15:chartTrackingRefBased/>
  <w15:docId w15:val="{8FF065C0-D1B5-429A-9086-A63E74584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01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01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01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01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01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01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01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01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01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1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01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01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01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01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01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01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01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01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01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0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1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01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01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01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01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01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0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01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01E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607</Words>
  <Characters>2681</Characters>
  <Application>Microsoft Office Word</Application>
  <DocSecurity>0</DocSecurity>
  <Lines>43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Cliff Lasser</dc:creator>
  <cp:keywords/>
  <dc:description/>
  <cp:lastModifiedBy>Cliff Lasser</cp:lastModifiedBy>
  <cp:revision>13</cp:revision>
  <dcterms:created xsi:type="dcterms:W3CDTF">2026-02-19T22:13:00Z</dcterms:created>
  <dcterms:modified xsi:type="dcterms:W3CDTF">2026-02-20T03:17:00Z</dcterms:modified>
</cp:coreProperties>
</file>